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EE1" w:rsidRDefault="00CC6EE1" w:rsidP="00F836D2">
      <w:pPr>
        <w:pStyle w:val="a3"/>
        <w:shd w:val="clear" w:color="auto" w:fill="auto"/>
        <w:spacing w:after="0" w:line="240" w:lineRule="auto"/>
        <w:ind w:right="20"/>
        <w:jc w:val="right"/>
      </w:pPr>
      <w:r>
        <w:t xml:space="preserve">                               </w:t>
      </w:r>
    </w:p>
    <w:p w:rsidR="00CC6EE1" w:rsidRDefault="00CC6EE1" w:rsidP="00F836D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ТУЛЬСКАЯ ОБЛАСТЬ</w:t>
      </w:r>
    </w:p>
    <w:p w:rsidR="00CC6EE1" w:rsidRPr="0009288F" w:rsidRDefault="00CC6EE1" w:rsidP="00F836D2">
      <w:pPr>
        <w:jc w:val="center"/>
        <w:rPr>
          <w:b/>
          <w:bCs/>
          <w:sz w:val="28"/>
          <w:szCs w:val="28"/>
        </w:rPr>
      </w:pPr>
      <w:r w:rsidRPr="0009288F">
        <w:rPr>
          <w:b/>
          <w:bCs/>
          <w:sz w:val="28"/>
          <w:szCs w:val="28"/>
        </w:rPr>
        <w:t xml:space="preserve">МУНИЦИПАЛЬНОЕ ОБРАЗОВАНИЕ </w:t>
      </w:r>
    </w:p>
    <w:p w:rsidR="00CC6EE1" w:rsidRDefault="00CC6EE1" w:rsidP="00F836D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РАБОЧИЙ ПОСЕЛОК ВОЛОВО ВОЛОВСКОГО РАЙОНА</w:t>
      </w:r>
    </w:p>
    <w:p w:rsidR="00CC6EE1" w:rsidRDefault="00CC6EE1" w:rsidP="00F836D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СОБРАНИЕ ДЕПУТАТОВ</w:t>
      </w:r>
    </w:p>
    <w:p w:rsidR="00CC6EE1" w:rsidRDefault="00CC6EE1" w:rsidP="00D17DF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5-го созыва</w:t>
      </w:r>
    </w:p>
    <w:p w:rsidR="00CC6EE1" w:rsidRDefault="00CC6EE1" w:rsidP="00F836D2">
      <w:pPr>
        <w:jc w:val="center"/>
        <w:rPr>
          <w:b/>
          <w:bCs/>
          <w:sz w:val="28"/>
          <w:szCs w:val="28"/>
        </w:rPr>
      </w:pPr>
    </w:p>
    <w:p w:rsidR="00CC6EE1" w:rsidRDefault="00CC6EE1" w:rsidP="004F108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</w:t>
      </w:r>
      <w:r w:rsidRPr="0009288F">
        <w:rPr>
          <w:b/>
          <w:bCs/>
          <w:sz w:val="28"/>
          <w:szCs w:val="28"/>
        </w:rPr>
        <w:t>РЕШЕНИЕ</w:t>
      </w:r>
      <w:r>
        <w:rPr>
          <w:b/>
          <w:bCs/>
          <w:sz w:val="28"/>
          <w:szCs w:val="28"/>
        </w:rPr>
        <w:t xml:space="preserve">   </w:t>
      </w:r>
    </w:p>
    <w:p w:rsidR="00CC6EE1" w:rsidRPr="00AC5CA3" w:rsidRDefault="00CC6EE1" w:rsidP="00F836D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</w:t>
      </w:r>
    </w:p>
    <w:p w:rsidR="00CC6EE1" w:rsidRDefault="00CC6EE1" w:rsidP="00F836D2">
      <w:pPr>
        <w:rPr>
          <w:sz w:val="28"/>
          <w:szCs w:val="28"/>
        </w:rPr>
      </w:pPr>
      <w:r>
        <w:rPr>
          <w:sz w:val="28"/>
          <w:szCs w:val="28"/>
        </w:rPr>
        <w:t xml:space="preserve">       от 24.05.2017 года                                       </w:t>
      </w:r>
      <w:r w:rsidR="00550492">
        <w:rPr>
          <w:sz w:val="28"/>
          <w:szCs w:val="28"/>
        </w:rPr>
        <w:t xml:space="preserve">                          № 23-1</w:t>
      </w:r>
    </w:p>
    <w:p w:rsidR="00CC6EE1" w:rsidRDefault="00CC6EE1" w:rsidP="00F836D2">
      <w:pPr>
        <w:rPr>
          <w:sz w:val="28"/>
          <w:szCs w:val="28"/>
        </w:rPr>
      </w:pPr>
    </w:p>
    <w:p w:rsidR="00CC6EE1" w:rsidRDefault="00CC6EE1" w:rsidP="00F836D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 исполнении бюджета  муниципального  образования рабочий </w:t>
      </w:r>
    </w:p>
    <w:p w:rsidR="00CC6EE1" w:rsidRDefault="00CC6EE1" w:rsidP="00F836D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поселок Волово  Воловского района  за 2016  год</w:t>
      </w:r>
    </w:p>
    <w:p w:rsidR="00CC6EE1" w:rsidRDefault="00CC6EE1" w:rsidP="00F836D2">
      <w:pPr>
        <w:jc w:val="center"/>
        <w:rPr>
          <w:b/>
          <w:bCs/>
          <w:sz w:val="28"/>
          <w:szCs w:val="28"/>
        </w:rPr>
      </w:pPr>
    </w:p>
    <w:p w:rsidR="00CC6EE1" w:rsidRDefault="00CC6EE1" w:rsidP="00F836D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09288F">
        <w:rPr>
          <w:sz w:val="28"/>
          <w:szCs w:val="28"/>
        </w:rPr>
        <w:t xml:space="preserve">Рассмотрев </w:t>
      </w:r>
      <w:r>
        <w:rPr>
          <w:sz w:val="28"/>
          <w:szCs w:val="28"/>
        </w:rPr>
        <w:t xml:space="preserve">  представленный  администрацией  муниципального  образования Воловский район  отчет «Об  исполнении  бюджета  муниципального  образования рабочий поселок Волово Воловского района за 2016 год»,</w:t>
      </w:r>
      <w:r w:rsidRPr="005927E0">
        <w:rPr>
          <w:sz w:val="28"/>
          <w:szCs w:val="28"/>
        </w:rPr>
        <w:t xml:space="preserve"> </w:t>
      </w:r>
      <w:r>
        <w:rPr>
          <w:sz w:val="28"/>
          <w:szCs w:val="28"/>
        </w:rPr>
        <w:t>в соответствии с Бюджетным кодексом Российской Федерации, Федеральным законом от 06.10.2003 № 131-ФЗ «Об общих принципах организации  местного самоуправления в Российской Федерации», Положением о бюджетном процессе в муниципальном образовании рабочий посёлок Волово Воловского района, утверждённым решением Собрания депутатов муниципального образования рабочий посёлок Волово Воловского района от 30.12.2013 № 5-4,  на основании Устава муниципального образования рабочий поселок Волово Воловского района, Собрание депутатов муниципального образования рабочий поселок Волово Воловского района  РЕШИЛО:</w:t>
      </w:r>
    </w:p>
    <w:p w:rsidR="00CC6EE1" w:rsidRDefault="00CC6EE1" w:rsidP="00F836D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отчет об  исполнении бюджета  муниципального образования рабочий поселок Волово Воловского района за 2016 год  по  доходам в  сумме 26501,5 тыс. рублей, по расходам  в  сумме 22350,9 тыс. рублей, с превышением  доходов над расходами в сумме 4150,6 тыс. рублей  и со следующими показателями:</w:t>
      </w:r>
    </w:p>
    <w:p w:rsidR="00CC6EE1" w:rsidRDefault="00CC6EE1" w:rsidP="00F836D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исполнение доходов бюджета муниципального образования рабочий поселок Волово Воловского района по кодам бюджетной классификации за 2016 год (приложение №1);</w:t>
      </w:r>
    </w:p>
    <w:p w:rsidR="00CC6EE1" w:rsidRDefault="00CC6EE1" w:rsidP="00F836D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исполнение расходов бюджета муниципального образования рабочий поселок Волово Воловского района за 2016 год по разделам, подразделам, целевым статьям и видам расходов классификации расходов бюджетов Российской Федерации (приложение №2);</w:t>
      </w:r>
    </w:p>
    <w:p w:rsidR="00CC6EE1" w:rsidRDefault="00CC6EE1" w:rsidP="00F836D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исполнение расходов бюджета муниципального образования рабочий поселок Волово Воловского района по ведомственной структуре расходов бюджета за 2016 год (приложение №3);</w:t>
      </w:r>
    </w:p>
    <w:p w:rsidR="00CC6EE1" w:rsidRDefault="00CC6EE1" w:rsidP="00F836D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субвенции, выделяемые из бюджета муниципального образования рабочий поселок Волово Воловского района в бюджет муниципального образования Воловский район на осуществление части полномочий на </w:t>
      </w:r>
      <w:r>
        <w:rPr>
          <w:sz w:val="28"/>
          <w:szCs w:val="28"/>
        </w:rPr>
        <w:lastRenderedPageBreak/>
        <w:t>решение вопросов местного значения в соответствии с заключенными соглашениями на 2016 год (приложение №4);</w:t>
      </w:r>
    </w:p>
    <w:p w:rsidR="00CC6EE1" w:rsidRDefault="00CC6EE1" w:rsidP="00F836D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распределение межбюджетных трансфертов из бюджета муниципального образования рабочий поселок Волово Воловского района в бюджет муниципального образования Воловский район на решение вопросов межмуниципального характера на 2016 год (приложение №5);</w:t>
      </w:r>
    </w:p>
    <w:p w:rsidR="00CC6EE1" w:rsidRDefault="00CC6EE1" w:rsidP="00F836D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источники внутреннего финансирования дефицита бюджета муниципального образования рабочий поселок Волово Воловского района на 2016 год (приложение №6).      </w:t>
      </w:r>
    </w:p>
    <w:p w:rsidR="00CC6EE1" w:rsidRDefault="00CC6EE1" w:rsidP="007A3E1A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2.Опубликовать настоящее решение в газете «Время и люди» и разместить на официальном сайте муниципального образования Воловский район в сети «Интернет».</w:t>
      </w:r>
    </w:p>
    <w:p w:rsidR="00CC6EE1" w:rsidRDefault="00CC6EE1" w:rsidP="007A3E1A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Решение  вступает  в силу  со  дня его  опубликования.</w:t>
      </w:r>
    </w:p>
    <w:p w:rsidR="00CC6EE1" w:rsidRDefault="00CC6EE1" w:rsidP="007A3E1A">
      <w:pPr>
        <w:ind w:firstLine="709"/>
        <w:jc w:val="both"/>
        <w:rPr>
          <w:color w:val="000000"/>
          <w:sz w:val="28"/>
          <w:szCs w:val="28"/>
        </w:rPr>
      </w:pPr>
    </w:p>
    <w:p w:rsidR="00CC6EE1" w:rsidRDefault="00CC6EE1" w:rsidP="00F836D2">
      <w:pPr>
        <w:ind w:left="570"/>
        <w:jc w:val="both"/>
        <w:rPr>
          <w:sz w:val="28"/>
          <w:szCs w:val="28"/>
        </w:rPr>
      </w:pPr>
    </w:p>
    <w:p w:rsidR="00CC6EE1" w:rsidRDefault="00CC6EE1" w:rsidP="00F836D2">
      <w:pPr>
        <w:ind w:left="570"/>
        <w:jc w:val="both"/>
        <w:rPr>
          <w:sz w:val="28"/>
          <w:szCs w:val="28"/>
        </w:rPr>
      </w:pPr>
    </w:p>
    <w:p w:rsidR="00CC6EE1" w:rsidRPr="00C61301" w:rsidRDefault="00CC6EE1" w:rsidP="00F836D2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 w:rsidRPr="00C61301">
        <w:rPr>
          <w:b/>
          <w:bCs/>
          <w:sz w:val="28"/>
          <w:szCs w:val="28"/>
        </w:rPr>
        <w:t>Глава муниципального</w:t>
      </w:r>
    </w:p>
    <w:p w:rsidR="00CC6EE1" w:rsidRDefault="00CC6EE1" w:rsidP="00F836D2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образования рабочий поселок</w:t>
      </w:r>
    </w:p>
    <w:p w:rsidR="00CC6EE1" w:rsidRDefault="00CC6EE1" w:rsidP="00F836D2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Волово Воловского района                                                 А.В.Бармашов</w:t>
      </w:r>
    </w:p>
    <w:p w:rsidR="00CC6EE1" w:rsidRDefault="00CC6EE1" w:rsidP="00F836D2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CC6EE1" w:rsidRDefault="00CC6EE1" w:rsidP="00F836D2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CC6EE1" w:rsidRDefault="00CC6EE1" w:rsidP="00F836D2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CC6EE1" w:rsidRDefault="00CC6EE1" w:rsidP="00F836D2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CC6EE1" w:rsidRDefault="00CC6EE1"/>
    <w:sectPr w:rsidR="00CC6EE1" w:rsidSect="000508D4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0B31" w:rsidRDefault="00A30B31">
      <w:r>
        <w:separator/>
      </w:r>
    </w:p>
  </w:endnote>
  <w:endnote w:type="continuationSeparator" w:id="1">
    <w:p w:rsidR="00A30B31" w:rsidRDefault="00A30B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0B31" w:rsidRDefault="00A30B31">
      <w:r>
        <w:separator/>
      </w:r>
    </w:p>
  </w:footnote>
  <w:footnote w:type="continuationSeparator" w:id="1">
    <w:p w:rsidR="00A30B31" w:rsidRDefault="00A30B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6EE1" w:rsidRDefault="00E2726D" w:rsidP="009D4964">
    <w:pPr>
      <w:pStyle w:val="a5"/>
      <w:framePr w:wrap="auto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C6EE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50492">
      <w:rPr>
        <w:rStyle w:val="a7"/>
        <w:noProof/>
      </w:rPr>
      <w:t>2</w:t>
    </w:r>
    <w:r>
      <w:rPr>
        <w:rStyle w:val="a7"/>
      </w:rPr>
      <w:fldChar w:fldCharType="end"/>
    </w:r>
  </w:p>
  <w:p w:rsidR="00CC6EE1" w:rsidRDefault="00CC6EE1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36D2"/>
    <w:rsid w:val="000508D4"/>
    <w:rsid w:val="0009288F"/>
    <w:rsid w:val="003E5299"/>
    <w:rsid w:val="004475D2"/>
    <w:rsid w:val="00473CF7"/>
    <w:rsid w:val="00481293"/>
    <w:rsid w:val="004F108B"/>
    <w:rsid w:val="00541D12"/>
    <w:rsid w:val="00550492"/>
    <w:rsid w:val="005927E0"/>
    <w:rsid w:val="00652723"/>
    <w:rsid w:val="006B0BE8"/>
    <w:rsid w:val="00757C57"/>
    <w:rsid w:val="007A3E1A"/>
    <w:rsid w:val="007F77A0"/>
    <w:rsid w:val="00875C6C"/>
    <w:rsid w:val="00880ED2"/>
    <w:rsid w:val="009073D7"/>
    <w:rsid w:val="0096258B"/>
    <w:rsid w:val="009D4964"/>
    <w:rsid w:val="00A30B31"/>
    <w:rsid w:val="00A31A86"/>
    <w:rsid w:val="00A6719E"/>
    <w:rsid w:val="00A84685"/>
    <w:rsid w:val="00AC5CA3"/>
    <w:rsid w:val="00AD4C24"/>
    <w:rsid w:val="00AE2065"/>
    <w:rsid w:val="00B06400"/>
    <w:rsid w:val="00B673EC"/>
    <w:rsid w:val="00B972A6"/>
    <w:rsid w:val="00C3610B"/>
    <w:rsid w:val="00C61301"/>
    <w:rsid w:val="00C97030"/>
    <w:rsid w:val="00CC6EE1"/>
    <w:rsid w:val="00CF6D49"/>
    <w:rsid w:val="00D17344"/>
    <w:rsid w:val="00D17DF3"/>
    <w:rsid w:val="00D54C97"/>
    <w:rsid w:val="00E2726D"/>
    <w:rsid w:val="00F37BDA"/>
    <w:rsid w:val="00F836D2"/>
    <w:rsid w:val="00FE69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6D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Char">
    <w:name w:val="Body Text Char"/>
    <w:uiPriority w:val="99"/>
    <w:locked/>
    <w:rsid w:val="00F836D2"/>
    <w:rPr>
      <w:sz w:val="28"/>
      <w:szCs w:val="28"/>
      <w:shd w:val="clear" w:color="auto" w:fill="FFFFFF"/>
    </w:rPr>
  </w:style>
  <w:style w:type="paragraph" w:styleId="a3">
    <w:name w:val="Body Text"/>
    <w:basedOn w:val="a"/>
    <w:link w:val="a4"/>
    <w:uiPriority w:val="99"/>
    <w:rsid w:val="00F836D2"/>
    <w:pPr>
      <w:shd w:val="clear" w:color="auto" w:fill="FFFFFF"/>
      <w:spacing w:after="240" w:line="282" w:lineRule="exact"/>
      <w:jc w:val="center"/>
    </w:pPr>
    <w:rPr>
      <w:rFonts w:ascii="Calibri" w:eastAsia="Calibri" w:hAnsi="Calibri" w:cs="Calibri"/>
      <w:sz w:val="28"/>
      <w:szCs w:val="28"/>
    </w:rPr>
  </w:style>
  <w:style w:type="character" w:customStyle="1" w:styleId="BodyTextChar1">
    <w:name w:val="Body Text Char1"/>
    <w:basedOn w:val="a0"/>
    <w:link w:val="a3"/>
    <w:uiPriority w:val="99"/>
    <w:semiHidden/>
    <w:locked/>
    <w:rsid w:val="00A84685"/>
    <w:rPr>
      <w:rFonts w:ascii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F836D2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0508D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A6719E"/>
    <w:rPr>
      <w:rFonts w:ascii="Times New Roman" w:hAnsi="Times New Roman" w:cs="Times New Roman"/>
      <w:sz w:val="24"/>
      <w:szCs w:val="24"/>
    </w:rPr>
  </w:style>
  <w:style w:type="character" w:styleId="a7">
    <w:name w:val="page number"/>
    <w:basedOn w:val="a0"/>
    <w:uiPriority w:val="99"/>
    <w:rsid w:val="000508D4"/>
  </w:style>
  <w:style w:type="paragraph" w:styleId="a8">
    <w:name w:val="No Spacing"/>
    <w:uiPriority w:val="99"/>
    <w:qFormat/>
    <w:rsid w:val="007A3E1A"/>
    <w:rPr>
      <w:rFonts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642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487</Words>
  <Characters>2778</Characters>
  <Application>Microsoft Office Word</Application>
  <DocSecurity>0</DocSecurity>
  <Lines>23</Lines>
  <Paragraphs>6</Paragraphs>
  <ScaleCrop>false</ScaleCrop>
  <Company>Wolfish Lair</Company>
  <LinksUpToDate>false</LinksUpToDate>
  <CharactersWithSpaces>3259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tik_volovo</dc:creator>
  <cp:keywords/>
  <dc:description/>
  <cp:lastModifiedBy>tik_volovo</cp:lastModifiedBy>
  <cp:revision>11</cp:revision>
  <dcterms:created xsi:type="dcterms:W3CDTF">2017-05-22T06:24:00Z</dcterms:created>
  <dcterms:modified xsi:type="dcterms:W3CDTF">2017-06-02T08:50:00Z</dcterms:modified>
</cp:coreProperties>
</file>